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D7001" w14:textId="77777777" w:rsidR="00306268" w:rsidRPr="00534146" w:rsidRDefault="00306268" w:rsidP="00306268">
      <w:pPr>
        <w:jc w:val="right"/>
        <w:rPr>
          <w:rFonts w:ascii="Times New Roman" w:hAnsi="Times New Roman" w:cs="Times New Roman"/>
        </w:rPr>
      </w:pPr>
      <w:r w:rsidRPr="00534146">
        <w:rPr>
          <w:rFonts w:ascii="Times New Roman" w:hAnsi="Times New Roman" w:cs="Times New Roman"/>
        </w:rPr>
        <w:t>[</w:t>
      </w:r>
      <w:r w:rsidRPr="00FE7966">
        <w:rPr>
          <w:rFonts w:ascii="Times New Roman" w:hAnsi="Times New Roman" w:cs="Times New Roman"/>
          <w:highlight w:val="yellow"/>
        </w:rPr>
        <w:t>Miejscowość, Data</w:t>
      </w:r>
      <w:r w:rsidRPr="00534146">
        <w:rPr>
          <w:rFonts w:ascii="Times New Roman" w:hAnsi="Times New Roman" w:cs="Times New Roman"/>
        </w:rPr>
        <w:t>] </w:t>
      </w:r>
    </w:p>
    <w:p w14:paraId="522E832B" w14:textId="77777777" w:rsidR="00306268" w:rsidRPr="00534146" w:rsidRDefault="00306268" w:rsidP="00306268">
      <w:pPr>
        <w:rPr>
          <w:rFonts w:ascii="Times New Roman" w:hAnsi="Times New Roman" w:cs="Times New Roman"/>
        </w:rPr>
      </w:pPr>
      <w:r w:rsidRPr="00534146">
        <w:rPr>
          <w:rFonts w:ascii="Times New Roman" w:hAnsi="Times New Roman" w:cs="Times New Roman"/>
        </w:rPr>
        <w:t>[</w:t>
      </w:r>
      <w:r w:rsidRPr="00FE7966">
        <w:rPr>
          <w:rFonts w:ascii="Times New Roman" w:hAnsi="Times New Roman" w:cs="Times New Roman"/>
          <w:highlight w:val="yellow"/>
        </w:rPr>
        <w:t>Twoje Imię i Nazwisko</w:t>
      </w:r>
      <w:r w:rsidRPr="00534146">
        <w:rPr>
          <w:rFonts w:ascii="Times New Roman" w:hAnsi="Times New Roman" w:cs="Times New Roman"/>
        </w:rPr>
        <w:t>] </w:t>
      </w:r>
    </w:p>
    <w:p w14:paraId="5D6AFA49" w14:textId="77777777" w:rsidR="00306268" w:rsidRPr="00534146" w:rsidRDefault="00306268" w:rsidP="00306268">
      <w:pPr>
        <w:rPr>
          <w:rFonts w:ascii="Times New Roman" w:hAnsi="Times New Roman" w:cs="Times New Roman"/>
        </w:rPr>
      </w:pPr>
      <w:r w:rsidRPr="00534146">
        <w:rPr>
          <w:rFonts w:ascii="Times New Roman" w:hAnsi="Times New Roman" w:cs="Times New Roman"/>
        </w:rPr>
        <w:t>[</w:t>
      </w:r>
      <w:r w:rsidRPr="00FE7966">
        <w:rPr>
          <w:rFonts w:ascii="Times New Roman" w:hAnsi="Times New Roman" w:cs="Times New Roman"/>
          <w:highlight w:val="yellow"/>
        </w:rPr>
        <w:t>Twój Adres / E-mail</w:t>
      </w:r>
      <w:r w:rsidRPr="00534146">
        <w:rPr>
          <w:rFonts w:ascii="Times New Roman" w:hAnsi="Times New Roman" w:cs="Times New Roman"/>
        </w:rPr>
        <w:t>]</w:t>
      </w:r>
    </w:p>
    <w:p w14:paraId="32C4C2A8" w14:textId="77777777" w:rsidR="00D61A21" w:rsidRPr="00D61A21" w:rsidRDefault="00D61A21" w:rsidP="00D61A21">
      <w:pPr>
        <w:jc w:val="right"/>
        <w:rPr>
          <w:rFonts w:ascii="Times New Roman" w:hAnsi="Times New Roman" w:cs="Times New Roman"/>
        </w:rPr>
      </w:pPr>
      <w:r w:rsidRPr="00D61A21">
        <w:rPr>
          <w:rFonts w:ascii="Times New Roman" w:hAnsi="Times New Roman" w:cs="Times New Roman"/>
        </w:rPr>
        <w:t>Ministerstwo Rolnictwa i Rozwoju Wsi</w:t>
      </w:r>
    </w:p>
    <w:p w14:paraId="416C73E8" w14:textId="77777777" w:rsidR="00D61A21" w:rsidRPr="00D61A21" w:rsidRDefault="00D61A21" w:rsidP="00D61A21">
      <w:pPr>
        <w:jc w:val="right"/>
        <w:rPr>
          <w:rFonts w:ascii="Times New Roman" w:hAnsi="Times New Roman" w:cs="Times New Roman"/>
        </w:rPr>
      </w:pPr>
      <w:r w:rsidRPr="00D61A21">
        <w:rPr>
          <w:rFonts w:ascii="Times New Roman" w:hAnsi="Times New Roman" w:cs="Times New Roman"/>
        </w:rPr>
        <w:t>ul. Wspólna 30</w:t>
      </w:r>
    </w:p>
    <w:p w14:paraId="3B43123F" w14:textId="78A7730E" w:rsidR="00306268" w:rsidRDefault="00D61A21" w:rsidP="00D61A21">
      <w:pPr>
        <w:jc w:val="right"/>
        <w:rPr>
          <w:rFonts w:ascii="Times New Roman" w:hAnsi="Times New Roman" w:cs="Times New Roman"/>
        </w:rPr>
      </w:pPr>
      <w:r w:rsidRPr="00D61A21">
        <w:rPr>
          <w:rFonts w:ascii="Times New Roman" w:hAnsi="Times New Roman" w:cs="Times New Roman"/>
        </w:rPr>
        <w:t>00-930 Warszawa</w:t>
      </w:r>
    </w:p>
    <w:p w14:paraId="294D0168" w14:textId="77777777" w:rsidR="00D61A21" w:rsidRDefault="00D61A21" w:rsidP="00D61A21">
      <w:pPr>
        <w:jc w:val="right"/>
        <w:rPr>
          <w:rFonts w:ascii="Times New Roman" w:hAnsi="Times New Roman" w:cs="Times New Roman"/>
          <w:b/>
          <w:bCs/>
        </w:rPr>
      </w:pPr>
    </w:p>
    <w:p w14:paraId="39A40717" w14:textId="277CC826" w:rsidR="00306268" w:rsidRPr="0002723E" w:rsidRDefault="00D61A21" w:rsidP="0002723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WNIOSEK o udostępnienie informacji publicznej</w:t>
      </w:r>
    </w:p>
    <w:p w14:paraId="21C54CEF" w14:textId="77777777" w:rsidR="00D61A21" w:rsidRPr="00D61A21" w:rsidRDefault="00D61A21" w:rsidP="000272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D61A2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 podstawie art. 2 ust. 1 ustawy z dnia 6 września 2001 r. o dostępie do informacji publicznej (Dz. U. z 2022 r. poz. 902) wnoszę o udostępnienie:</w:t>
      </w:r>
    </w:p>
    <w:p w14:paraId="4A2F5BF3" w14:textId="77777777" w:rsidR="0002723E" w:rsidRPr="0002723E" w:rsidRDefault="00D61A21" w:rsidP="0002723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D61A2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Kopii dokumentów (ekspertyz medycznych, wyników badań klinicznych, opinii naukowych w dziedzinie immunologii lub </w:t>
      </w:r>
      <w:proofErr w:type="spellStart"/>
      <w:r w:rsidRPr="00D61A2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wakcynologii</w:t>
      </w:r>
      <w:proofErr w:type="spellEnd"/>
      <w:r w:rsidRPr="00D61A2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weterynaryjnej) będących w posiadaniu Ministerstwa Rolnictwa i Rozwoju Wsi, na podstawie których przedstawicielka Departamentu Bezpieczeństwa Żywności i Weterynarii (Pani Magdalena Bartosińska) oświadczyła podczas posiedzenia sejmowej Komisji Petycji w dniu 30 lipca 2026 r., że Ministerstwo nie rozważało zmiany okresu obowiązkowych szczepień przeciwko wściekliźnie, pomijając fakt, że Charakterystyka Produktu Leczniczego (</w:t>
      </w:r>
      <w:proofErr w:type="spellStart"/>
      <w:r w:rsidRPr="0002723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Ch</w:t>
      </w:r>
      <w:r w:rsidRPr="00D61A2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PL</w:t>
      </w:r>
      <w:proofErr w:type="spellEnd"/>
      <w:r w:rsidRPr="00D61A2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) zatwierdzona dla dostępnych w Polsce szczepionek gwarantuje ich skuteczność przez okres do 3 lat.</w:t>
      </w:r>
      <w:r w:rsidR="0002723E" w:rsidRPr="0002723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</w:p>
    <w:p w14:paraId="6BBF6587" w14:textId="54BD0DDB" w:rsidR="00D61A21" w:rsidRPr="0002723E" w:rsidRDefault="0002723E" w:rsidP="0002723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2723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Kopii a</w:t>
      </w:r>
      <w:r w:rsidR="00D61A21" w:rsidRPr="00D61A2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naliz naukowych i medycznych, na podstawie których Dyrektor Departamentu Bezpieczeństwa Żywności i Weterynarii (Pan Wojciech </w:t>
      </w:r>
      <w:proofErr w:type="spellStart"/>
      <w:r w:rsidR="00D61A21" w:rsidRPr="00D61A2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Wojtyra</w:t>
      </w:r>
      <w:proofErr w:type="spellEnd"/>
      <w:r w:rsidR="00D61A21" w:rsidRPr="00D61A2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) w oficjalnym piśmie do Rzecznika Praw Obywatelskich z dnia 6 lutego 2026 r. (znak sprawy: DŻW.zz.870.11.2026) kategorycznie stwierdził, że "wydłużenie odstępu między szczepieniami psów przeciwko wściekliźnie nie jest aktualnie możliwe".</w:t>
      </w:r>
    </w:p>
    <w:p w14:paraId="1DBFD6B9" w14:textId="585C0A91" w:rsidR="0002723E" w:rsidRPr="0002723E" w:rsidRDefault="0002723E" w:rsidP="0002723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2723E">
        <w:rPr>
          <w:rFonts w:ascii="Times New Roman" w:hAnsi="Times New Roman" w:cs="Times New Roman"/>
          <w:color w:val="000000"/>
        </w:rPr>
        <w:t>Kopii dokumentu stanowiącego ostatnią (najświeższą) analizę</w:t>
      </w:r>
      <w:r w:rsidRPr="0002723E">
        <w:rPr>
          <w:rStyle w:val="apple-converted-space"/>
          <w:rFonts w:ascii="Times New Roman" w:hAnsi="Times New Roman" w:cs="Times New Roman"/>
          <w:color w:val="000000"/>
        </w:rPr>
        <w:t> </w:t>
      </w:r>
      <w:r w:rsidRPr="0002723E">
        <w:rPr>
          <w:rFonts w:ascii="Times New Roman" w:hAnsi="Times New Roman" w:cs="Times New Roman"/>
          <w:color w:val="000000"/>
        </w:rPr>
        <w:t>przeprowadzoną przez lub na zlecenie Ministerstwa Rolnictwa i Rozwoju Wsi, badającą zasadność utrzymywania 12-miesięcznego odstępu między szczepieniami psów, z uwzględnieniem aktualnych danych naukowych, Charakterystyk Produktów Leczniczych dopuszczonych do stosowania u psów oraz aktualnej sytuacji epidemiologicznej w Polsce.</w:t>
      </w:r>
    </w:p>
    <w:p w14:paraId="0686A5BC" w14:textId="77777777" w:rsidR="0002723E" w:rsidRPr="0002723E" w:rsidRDefault="0002723E" w:rsidP="000272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2723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Zaznaczam, że przedmiotem niniejszego wniosku jest żądanie udostępnienia istniejących materiałów dowodowych (dokumentów, badań, ekspertyz), udowadniających zanik odporności u psa po upływie 12 miesięcy od podania szczepionki o 3-letnim okresie skuteczności, a nie stanowisk czy opinii wytworzonych ad hoc na potrzeby odpowiedzi na niniejszy wniosek.</w:t>
      </w:r>
    </w:p>
    <w:p w14:paraId="4BCAAD14" w14:textId="596A29A9" w:rsidR="0002723E" w:rsidRPr="0002723E" w:rsidRDefault="0002723E" w:rsidP="000272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2723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Powyższe informacje i dokumenty proszę przesłać w ustawowym terminie 14 dni, drogą elektroniczną na adres: </w:t>
      </w:r>
      <w:r w:rsidRPr="0002723E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pl-PL"/>
          <w14:ligatures w14:val="none"/>
        </w:rPr>
        <w:t xml:space="preserve">[wpisz swój </w:t>
      </w:r>
      <w:r w:rsidRPr="0002723E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pl-PL"/>
          <w14:ligatures w14:val="none"/>
        </w:rPr>
        <w:t>email]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/</w:t>
      </w:r>
      <w:r w:rsidRPr="0002723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listem na adres: </w:t>
      </w:r>
      <w:r w:rsidRPr="0002723E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pl-PL"/>
          <w14:ligatures w14:val="none"/>
        </w:rPr>
        <w:t>[wpisz swój adres korespondencyjny].</w:t>
      </w:r>
    </w:p>
    <w:p w14:paraId="2D40D4AB" w14:textId="2C8C5964" w:rsidR="00C65E7F" w:rsidRPr="00C65E7F" w:rsidRDefault="00C65E7F" w:rsidP="00C65E7F">
      <w:pPr>
        <w:jc w:val="right"/>
        <w:rPr>
          <w:rFonts w:ascii="Times New Roman" w:hAnsi="Times New Roman" w:cs="Times New Roman"/>
        </w:rPr>
      </w:pPr>
      <w:r w:rsidRPr="00C65E7F">
        <w:rPr>
          <w:rFonts w:ascii="Times New Roman" w:hAnsi="Times New Roman" w:cs="Times New Roman"/>
        </w:rPr>
        <w:t>Podpis:</w:t>
      </w:r>
    </w:p>
    <w:p w14:paraId="745D705A" w14:textId="29E717DA" w:rsidR="00C65E7F" w:rsidRPr="00C65E7F" w:rsidRDefault="00C65E7F" w:rsidP="00C65E7F">
      <w:pPr>
        <w:jc w:val="right"/>
        <w:rPr>
          <w:rFonts w:ascii="Times New Roman" w:hAnsi="Times New Roman" w:cs="Times New Roman"/>
        </w:rPr>
      </w:pPr>
      <w:r w:rsidRPr="00C65E7F">
        <w:rPr>
          <w:rFonts w:ascii="Times New Roman" w:hAnsi="Times New Roman" w:cs="Times New Roman"/>
          <w:highlight w:val="yellow"/>
        </w:rPr>
        <w:t>[imię i nazwisko]</w:t>
      </w:r>
    </w:p>
    <w:sectPr w:rsidR="00C65E7F" w:rsidRPr="00C65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2B18"/>
    <w:multiLevelType w:val="multilevel"/>
    <w:tmpl w:val="F7424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104F2D"/>
    <w:multiLevelType w:val="hybridMultilevel"/>
    <w:tmpl w:val="7EFAC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F7527CA"/>
    <w:multiLevelType w:val="multilevel"/>
    <w:tmpl w:val="5F465B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365641562">
    <w:abstractNumId w:val="1"/>
  </w:num>
  <w:num w:numId="2" w16cid:durableId="688683770">
    <w:abstractNumId w:val="2"/>
  </w:num>
  <w:num w:numId="3" w16cid:durableId="914126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268"/>
    <w:rsid w:val="0002723E"/>
    <w:rsid w:val="0006704F"/>
    <w:rsid w:val="00222D61"/>
    <w:rsid w:val="00306268"/>
    <w:rsid w:val="006F7BBB"/>
    <w:rsid w:val="00736581"/>
    <w:rsid w:val="00C65E7F"/>
    <w:rsid w:val="00D61A21"/>
    <w:rsid w:val="00F8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6BD471"/>
  <w15:chartTrackingRefBased/>
  <w15:docId w15:val="{2EA98820-A682-E240-8A20-9F82DAB93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6268"/>
  </w:style>
  <w:style w:type="paragraph" w:styleId="Nagwek1">
    <w:name w:val="heading 1"/>
    <w:basedOn w:val="Normalny"/>
    <w:next w:val="Normalny"/>
    <w:link w:val="Nagwek1Znak"/>
    <w:uiPriority w:val="9"/>
    <w:qFormat/>
    <w:rsid w:val="003062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62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62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62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62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62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62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62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62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62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62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62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626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626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626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626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626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626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62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62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62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62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62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626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626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626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62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626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626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062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NormalnyWeb">
    <w:name w:val="Normal (Web)"/>
    <w:basedOn w:val="Normalny"/>
    <w:uiPriority w:val="99"/>
    <w:semiHidden/>
    <w:unhideWhenUsed/>
    <w:rsid w:val="00D61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ource-title">
    <w:name w:val="source-title"/>
    <w:basedOn w:val="Domylnaczcionkaakapitu"/>
    <w:rsid w:val="00D61A21"/>
  </w:style>
  <w:style w:type="paragraph" w:customStyle="1" w:styleId="isselectedend">
    <w:name w:val="isselectedend"/>
    <w:basedOn w:val="Normalny"/>
    <w:rsid w:val="00C65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C65E7F"/>
    <w:rPr>
      <w:b/>
      <w:bCs/>
    </w:rPr>
  </w:style>
  <w:style w:type="character" w:customStyle="1" w:styleId="apple-converted-space">
    <w:name w:val="apple-converted-space"/>
    <w:basedOn w:val="Domylnaczcionkaakapitu"/>
    <w:rsid w:val="00027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330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Manijak</dc:creator>
  <cp:keywords/>
  <dc:description/>
  <cp:lastModifiedBy>Magdalena Manijak</cp:lastModifiedBy>
  <cp:revision>1</cp:revision>
  <dcterms:created xsi:type="dcterms:W3CDTF">2026-08-02T17:45:00Z</dcterms:created>
  <dcterms:modified xsi:type="dcterms:W3CDTF">2026-08-02T18:48:00Z</dcterms:modified>
</cp:coreProperties>
</file>